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6D0" w:rsidRPr="00F03E7C" w:rsidRDefault="00FE6AE3" w:rsidP="00F03E7C">
      <w:pPr>
        <w:spacing w:after="120"/>
        <w:jc w:val="center"/>
        <w:outlineLvl w:val="1"/>
        <w:rPr>
          <w:rFonts w:ascii="Times New Roman" w:eastAsia="Times New Roman" w:hAnsi="Times New Roman" w:cs="Times New Roman"/>
          <w:b/>
          <w:bCs/>
        </w:rPr>
      </w:pPr>
      <w:r w:rsidRPr="00F03E7C">
        <w:rPr>
          <w:rFonts w:ascii="Times New Roman" w:eastAsia="Times New Roman" w:hAnsi="Times New Roman" w:cs="Times New Roman"/>
          <w:b/>
          <w:bCs/>
        </w:rPr>
        <w:t>3</w:t>
      </w:r>
      <w:r w:rsidRPr="00F03E7C">
        <w:rPr>
          <w:rFonts w:ascii="Times New Roman" w:eastAsia="Times New Roman" w:hAnsi="Times New Roman" w:cs="Times New Roman"/>
          <w:b/>
          <w:bCs/>
          <w:vertAlign w:val="superscript"/>
        </w:rPr>
        <w:t>rd</w:t>
      </w:r>
      <w:r w:rsidRPr="00F03E7C">
        <w:rPr>
          <w:rFonts w:ascii="Times New Roman" w:eastAsia="Times New Roman" w:hAnsi="Times New Roman" w:cs="Times New Roman"/>
          <w:b/>
          <w:bCs/>
        </w:rPr>
        <w:t xml:space="preserve"> Anniversary Day</w:t>
      </w:r>
      <w:r w:rsidR="00F03E7C" w:rsidRPr="00F03E7C">
        <w:rPr>
          <w:rFonts w:ascii="Times New Roman" w:eastAsia="Times New Roman" w:hAnsi="Times New Roman" w:cs="Times New Roman"/>
          <w:b/>
          <w:bCs/>
        </w:rPr>
        <w:t xml:space="preserve"> of SDGs</w:t>
      </w:r>
      <w:r w:rsidRPr="00F03E7C">
        <w:rPr>
          <w:rFonts w:ascii="Times New Roman" w:eastAsia="Times New Roman" w:hAnsi="Times New Roman" w:cs="Times New Roman"/>
          <w:b/>
          <w:bCs/>
        </w:rPr>
        <w:t xml:space="preserve"> Marked in Nepal</w:t>
      </w:r>
    </w:p>
    <w:p w:rsidR="00FE6AE3" w:rsidRPr="00F03E7C" w:rsidRDefault="00FE6AE3" w:rsidP="00F03E7C">
      <w:pPr>
        <w:pStyle w:val="NormalWeb"/>
        <w:spacing w:before="0" w:beforeAutospacing="0" w:after="120" w:afterAutospacing="0"/>
        <w:jc w:val="center"/>
        <w:rPr>
          <w:b/>
          <w:sz w:val="22"/>
          <w:szCs w:val="22"/>
        </w:rPr>
      </w:pPr>
      <w:r w:rsidRPr="00F03E7C">
        <w:rPr>
          <w:b/>
          <w:sz w:val="22"/>
          <w:szCs w:val="22"/>
        </w:rPr>
        <w:t>Kathmandu, 25 September 2018</w:t>
      </w:r>
    </w:p>
    <w:p w:rsidR="00B666D0" w:rsidRPr="00F03E7C" w:rsidRDefault="00B666D0" w:rsidP="00F03E7C">
      <w:pPr>
        <w:pStyle w:val="NormalWeb"/>
        <w:spacing w:before="0" w:beforeAutospacing="0" w:after="120" w:afterAutospacing="0"/>
        <w:jc w:val="both"/>
        <w:rPr>
          <w:sz w:val="22"/>
          <w:szCs w:val="22"/>
        </w:rPr>
      </w:pPr>
      <w:r w:rsidRPr="00F03E7C">
        <w:rPr>
          <w:sz w:val="22"/>
          <w:szCs w:val="22"/>
        </w:rPr>
        <w:t xml:space="preserve">Stakeholders including development experts on </w:t>
      </w:r>
      <w:r w:rsidR="00F03E7C" w:rsidRPr="00F03E7C">
        <w:rPr>
          <w:sz w:val="22"/>
          <w:szCs w:val="22"/>
        </w:rPr>
        <w:t>25 September 2018</w:t>
      </w:r>
      <w:r w:rsidR="00F03E7C">
        <w:rPr>
          <w:sz w:val="22"/>
          <w:szCs w:val="22"/>
        </w:rPr>
        <w:t xml:space="preserve"> </w:t>
      </w:r>
      <w:r w:rsidRPr="00F03E7C">
        <w:rPr>
          <w:sz w:val="22"/>
          <w:szCs w:val="22"/>
        </w:rPr>
        <w:t>Tuesday marked the 3rd anniversary of the adoption of the Sustainable Development Goals (SDGs), stressing the need to invest more to meet the</w:t>
      </w:r>
      <w:r w:rsidR="00773E1C">
        <w:rPr>
          <w:sz w:val="22"/>
          <w:szCs w:val="22"/>
        </w:rPr>
        <w:t xml:space="preserve"> national</w:t>
      </w:r>
      <w:r w:rsidRPr="00F03E7C">
        <w:rPr>
          <w:sz w:val="22"/>
          <w:szCs w:val="22"/>
        </w:rPr>
        <w:t xml:space="preserve"> target</w:t>
      </w:r>
      <w:r w:rsidR="00773E1C">
        <w:rPr>
          <w:sz w:val="22"/>
          <w:szCs w:val="22"/>
        </w:rPr>
        <w:t>s</w:t>
      </w:r>
      <w:r w:rsidRPr="00F03E7C">
        <w:rPr>
          <w:sz w:val="22"/>
          <w:szCs w:val="22"/>
        </w:rPr>
        <w:t xml:space="preserve"> by 2030.</w:t>
      </w:r>
    </w:p>
    <w:p w:rsidR="00B666D0" w:rsidRDefault="0059069B" w:rsidP="00F03E7C">
      <w:pPr>
        <w:pStyle w:val="NormalWeb"/>
        <w:spacing w:before="0" w:beforeAutospacing="0" w:after="120" w:afterAutospacing="0"/>
        <w:jc w:val="both"/>
        <w:rPr>
          <w:sz w:val="22"/>
          <w:szCs w:val="22"/>
        </w:rPr>
      </w:pPr>
      <w:r>
        <w:rPr>
          <w:noProof/>
          <w:sz w:val="22"/>
          <w:szCs w:val="22"/>
        </w:rPr>
        <w:drawing>
          <wp:anchor distT="0" distB="0" distL="114300" distR="114300" simplePos="0" relativeHeight="251658240" behindDoc="1" locked="0" layoutInCell="1" allowOverlap="1">
            <wp:simplePos x="0" y="0"/>
            <wp:positionH relativeFrom="column">
              <wp:posOffset>19050</wp:posOffset>
            </wp:positionH>
            <wp:positionV relativeFrom="paragraph">
              <wp:posOffset>9525</wp:posOffset>
            </wp:positionV>
            <wp:extent cx="2879090" cy="1914525"/>
            <wp:effectExtent l="19050" t="0" r="0" b="0"/>
            <wp:wrapTight wrapText="bothSides">
              <wp:wrapPolygon edited="0">
                <wp:start x="-143" y="0"/>
                <wp:lineTo x="-143" y="21493"/>
                <wp:lineTo x="21581" y="21493"/>
                <wp:lineTo x="21581" y="0"/>
                <wp:lineTo x="-143" y="0"/>
              </wp:wrapPolygon>
            </wp:wrapTight>
            <wp:docPr id="1" name="Picture 1" descr="D:\NGO Federation 2018\SDG\FOSI\SDG 16 Review 2018\3rd Anniversary\Photos\Selected\Panel\00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O Federation 2018\SDG\FOSI\SDG 16 Review 2018\3rd Anniversary\Photos\Selected\Panel\00000000.JPG"/>
                    <pic:cNvPicPr>
                      <a:picLocks noChangeAspect="1" noChangeArrowheads="1"/>
                    </pic:cNvPicPr>
                  </pic:nvPicPr>
                  <pic:blipFill>
                    <a:blip r:embed="rId5" cstate="print"/>
                    <a:srcRect/>
                    <a:stretch>
                      <a:fillRect/>
                    </a:stretch>
                  </pic:blipFill>
                  <pic:spPr bwMode="auto">
                    <a:xfrm>
                      <a:off x="0" y="0"/>
                      <a:ext cx="2879090" cy="1914525"/>
                    </a:xfrm>
                    <a:prstGeom prst="rect">
                      <a:avLst/>
                    </a:prstGeom>
                    <a:noFill/>
                    <a:ln w="9525">
                      <a:noFill/>
                      <a:miter lim="800000"/>
                      <a:headEnd/>
                      <a:tailEnd/>
                    </a:ln>
                  </pic:spPr>
                </pic:pic>
              </a:graphicData>
            </a:graphic>
          </wp:anchor>
        </w:drawing>
      </w:r>
      <w:r w:rsidR="00B666D0" w:rsidRPr="00F03E7C">
        <w:rPr>
          <w:sz w:val="22"/>
          <w:szCs w:val="22"/>
        </w:rPr>
        <w:t xml:space="preserve">At a joint </w:t>
      </w:r>
      <w:proofErr w:type="spellStart"/>
      <w:r w:rsidR="00773E1C">
        <w:rPr>
          <w:sz w:val="22"/>
          <w:szCs w:val="22"/>
        </w:rPr>
        <w:t>programme</w:t>
      </w:r>
      <w:proofErr w:type="spellEnd"/>
      <w:r w:rsidR="00B666D0" w:rsidRPr="00F03E7C">
        <w:rPr>
          <w:sz w:val="22"/>
          <w:szCs w:val="22"/>
        </w:rPr>
        <w:t xml:space="preserve"> organized by the </w:t>
      </w:r>
      <w:r w:rsidR="00FE6AE3" w:rsidRPr="00F03E7C">
        <w:rPr>
          <w:sz w:val="22"/>
          <w:szCs w:val="22"/>
        </w:rPr>
        <w:t xml:space="preserve">National Planning Commission of </w:t>
      </w:r>
      <w:r w:rsidR="00B666D0" w:rsidRPr="00F03E7C">
        <w:rPr>
          <w:sz w:val="22"/>
          <w:szCs w:val="22"/>
        </w:rPr>
        <w:t>Government of Nepal</w:t>
      </w:r>
      <w:r w:rsidR="00931296" w:rsidRPr="00F03E7C">
        <w:rPr>
          <w:sz w:val="22"/>
          <w:szCs w:val="22"/>
        </w:rPr>
        <w:t xml:space="preserve"> (NPC)</w:t>
      </w:r>
      <w:r w:rsidR="00B666D0" w:rsidRPr="00F03E7C">
        <w:rPr>
          <w:sz w:val="22"/>
          <w:szCs w:val="22"/>
        </w:rPr>
        <w:t>, NGO Federa</w:t>
      </w:r>
      <w:r w:rsidR="00F03E7C">
        <w:rPr>
          <w:sz w:val="22"/>
          <w:szCs w:val="22"/>
        </w:rPr>
        <w:t>tion of Nepal, CSO Forum on Sustainable Development in Nepal</w:t>
      </w:r>
      <w:r w:rsidR="00FE6AE3" w:rsidRPr="00F03E7C">
        <w:rPr>
          <w:sz w:val="22"/>
          <w:szCs w:val="22"/>
        </w:rPr>
        <w:t xml:space="preserve"> (Nepal SDGs Forum)</w:t>
      </w:r>
      <w:r w:rsidR="00B666D0" w:rsidRPr="00F03E7C">
        <w:rPr>
          <w:sz w:val="22"/>
          <w:szCs w:val="22"/>
        </w:rPr>
        <w:t xml:space="preserve"> and United Nations Development </w:t>
      </w:r>
      <w:proofErr w:type="spellStart"/>
      <w:r w:rsidR="00773E1C">
        <w:rPr>
          <w:sz w:val="22"/>
          <w:szCs w:val="22"/>
        </w:rPr>
        <w:t>Programme</w:t>
      </w:r>
      <w:proofErr w:type="spellEnd"/>
      <w:r w:rsidR="00F03E7C">
        <w:rPr>
          <w:sz w:val="22"/>
          <w:szCs w:val="22"/>
        </w:rPr>
        <w:t xml:space="preserve"> (UNDP)</w:t>
      </w:r>
      <w:r w:rsidR="00B666D0" w:rsidRPr="00F03E7C">
        <w:rPr>
          <w:sz w:val="22"/>
          <w:szCs w:val="22"/>
        </w:rPr>
        <w:t>, speakers said while Nepal is on the frontlines in the process of localizing the SDGs, substantive investment is needed to make sure Nepal meets all the SDG targets.</w:t>
      </w:r>
    </w:p>
    <w:p w:rsidR="00511CD0" w:rsidRPr="00F03E7C" w:rsidRDefault="00511CD0" w:rsidP="00F03E7C">
      <w:pPr>
        <w:pStyle w:val="NormalWeb"/>
        <w:spacing w:before="0" w:beforeAutospacing="0" w:after="120" w:afterAutospacing="0"/>
        <w:jc w:val="both"/>
        <w:rPr>
          <w:sz w:val="22"/>
          <w:szCs w:val="22"/>
        </w:rPr>
      </w:pPr>
      <w:r>
        <w:rPr>
          <w:sz w:val="22"/>
          <w:szCs w:val="22"/>
        </w:rPr>
        <w:t xml:space="preserve">The </w:t>
      </w:r>
      <w:proofErr w:type="spellStart"/>
      <w:r>
        <w:rPr>
          <w:sz w:val="22"/>
          <w:szCs w:val="22"/>
        </w:rPr>
        <w:t>programme</w:t>
      </w:r>
      <w:proofErr w:type="spellEnd"/>
      <w:r>
        <w:rPr>
          <w:sz w:val="22"/>
          <w:szCs w:val="22"/>
        </w:rPr>
        <w:t xml:space="preserve"> was inaugurated by Hon. Dr. </w:t>
      </w:r>
      <w:proofErr w:type="spellStart"/>
      <w:r>
        <w:rPr>
          <w:sz w:val="22"/>
          <w:szCs w:val="22"/>
        </w:rPr>
        <w:t>Puspa</w:t>
      </w:r>
      <w:proofErr w:type="spellEnd"/>
      <w:r>
        <w:rPr>
          <w:sz w:val="22"/>
          <w:szCs w:val="22"/>
        </w:rPr>
        <w:t xml:space="preserve"> Raj </w:t>
      </w:r>
      <w:proofErr w:type="spellStart"/>
      <w:r>
        <w:rPr>
          <w:sz w:val="22"/>
          <w:szCs w:val="22"/>
        </w:rPr>
        <w:t>Kandel</w:t>
      </w:r>
      <w:proofErr w:type="spellEnd"/>
      <w:r>
        <w:rPr>
          <w:sz w:val="22"/>
          <w:szCs w:val="22"/>
        </w:rPr>
        <w:t xml:space="preserve">, Vice-Chair of National Planning Commission and chaired by Mr. </w:t>
      </w:r>
      <w:proofErr w:type="spellStart"/>
      <w:r>
        <w:rPr>
          <w:sz w:val="22"/>
          <w:szCs w:val="22"/>
        </w:rPr>
        <w:t>Gopal</w:t>
      </w:r>
      <w:proofErr w:type="spellEnd"/>
      <w:r>
        <w:rPr>
          <w:sz w:val="22"/>
          <w:szCs w:val="22"/>
        </w:rPr>
        <w:t xml:space="preserve"> </w:t>
      </w:r>
      <w:proofErr w:type="spellStart"/>
      <w:r>
        <w:rPr>
          <w:sz w:val="22"/>
          <w:szCs w:val="22"/>
        </w:rPr>
        <w:t>Lamsal</w:t>
      </w:r>
      <w:proofErr w:type="spellEnd"/>
      <w:r>
        <w:rPr>
          <w:sz w:val="22"/>
          <w:szCs w:val="22"/>
        </w:rPr>
        <w:t xml:space="preserve">, president of NGO Federation of Nepal. Mr. </w:t>
      </w:r>
      <w:proofErr w:type="spellStart"/>
      <w:r>
        <w:rPr>
          <w:sz w:val="22"/>
          <w:szCs w:val="22"/>
        </w:rPr>
        <w:t>Bhakta</w:t>
      </w:r>
      <w:proofErr w:type="spellEnd"/>
      <w:r>
        <w:rPr>
          <w:sz w:val="22"/>
          <w:szCs w:val="22"/>
        </w:rPr>
        <w:t xml:space="preserve"> </w:t>
      </w:r>
      <w:proofErr w:type="spellStart"/>
      <w:r>
        <w:rPr>
          <w:sz w:val="22"/>
          <w:szCs w:val="22"/>
        </w:rPr>
        <w:t>Biswokarma</w:t>
      </w:r>
      <w:proofErr w:type="spellEnd"/>
      <w:r>
        <w:rPr>
          <w:sz w:val="22"/>
          <w:szCs w:val="22"/>
        </w:rPr>
        <w:t xml:space="preserve">, Acting Chairperson of </w:t>
      </w:r>
      <w:proofErr w:type="spellStart"/>
      <w:r>
        <w:rPr>
          <w:sz w:val="22"/>
          <w:szCs w:val="22"/>
        </w:rPr>
        <w:t>Dalit</w:t>
      </w:r>
      <w:proofErr w:type="spellEnd"/>
      <w:r>
        <w:rPr>
          <w:sz w:val="22"/>
          <w:szCs w:val="22"/>
        </w:rPr>
        <w:t xml:space="preserve"> NGOs Federation welcomed to the guests and participants and highlighted about the </w:t>
      </w:r>
      <w:proofErr w:type="spellStart"/>
      <w:r>
        <w:rPr>
          <w:sz w:val="22"/>
          <w:szCs w:val="22"/>
        </w:rPr>
        <w:t>programme</w:t>
      </w:r>
      <w:proofErr w:type="spellEnd"/>
      <w:r>
        <w:rPr>
          <w:sz w:val="22"/>
          <w:szCs w:val="22"/>
        </w:rPr>
        <w:t xml:space="preserve"> schedule.</w:t>
      </w:r>
    </w:p>
    <w:p w:rsidR="00B666D0" w:rsidRDefault="00B666D0" w:rsidP="00F03E7C">
      <w:pPr>
        <w:pStyle w:val="NormalWeb"/>
        <w:spacing w:before="0" w:beforeAutospacing="0" w:after="120" w:afterAutospacing="0"/>
        <w:jc w:val="both"/>
        <w:rPr>
          <w:sz w:val="22"/>
          <w:szCs w:val="22"/>
        </w:rPr>
      </w:pPr>
      <w:r w:rsidRPr="00F03E7C">
        <w:rPr>
          <w:sz w:val="22"/>
          <w:szCs w:val="22"/>
        </w:rPr>
        <w:t xml:space="preserve">All countries across the globe, including Nepal adopted the </w:t>
      </w:r>
      <w:r w:rsidR="00FE6AE3" w:rsidRPr="00F03E7C">
        <w:rPr>
          <w:sz w:val="22"/>
          <w:szCs w:val="22"/>
        </w:rPr>
        <w:t>SDGs</w:t>
      </w:r>
      <w:r w:rsidRPr="00F03E7C">
        <w:rPr>
          <w:sz w:val="22"/>
          <w:szCs w:val="22"/>
        </w:rPr>
        <w:t xml:space="preserve"> on September 25, 2015 at the United Nations General Assembly, presenting a universal framework for development to be</w:t>
      </w:r>
      <w:r w:rsidR="00773E1C">
        <w:rPr>
          <w:sz w:val="22"/>
          <w:szCs w:val="22"/>
        </w:rPr>
        <w:t xml:space="preserve"> achieved in 15 years, from 2016</w:t>
      </w:r>
      <w:r w:rsidRPr="00F03E7C">
        <w:rPr>
          <w:sz w:val="22"/>
          <w:szCs w:val="22"/>
        </w:rPr>
        <w:t xml:space="preserve"> to 2030.</w:t>
      </w:r>
    </w:p>
    <w:p w:rsidR="00773E1C" w:rsidRPr="00F03E7C" w:rsidRDefault="00773E1C" w:rsidP="00F03E7C">
      <w:pPr>
        <w:pStyle w:val="NormalWeb"/>
        <w:spacing w:before="0" w:beforeAutospacing="0" w:after="120" w:afterAutospacing="0"/>
        <w:jc w:val="both"/>
        <w:rPr>
          <w:sz w:val="22"/>
          <w:szCs w:val="22"/>
        </w:rPr>
      </w:pPr>
      <w:r w:rsidRPr="00F03E7C">
        <w:rPr>
          <w:sz w:val="22"/>
          <w:szCs w:val="22"/>
        </w:rPr>
        <w:t>Government of Nepal was among the first countries in the world to publish SDG status report taking stock of the progress made in the past 15 years and setting national targets and indicators for the next 15 years.</w:t>
      </w:r>
    </w:p>
    <w:p w:rsidR="00B666D0" w:rsidRPr="00F03E7C" w:rsidRDefault="00931296" w:rsidP="00F03E7C">
      <w:pPr>
        <w:pStyle w:val="NormalWeb"/>
        <w:spacing w:before="0" w:beforeAutospacing="0" w:after="120" w:afterAutospacing="0"/>
        <w:jc w:val="both"/>
        <w:rPr>
          <w:sz w:val="22"/>
          <w:szCs w:val="22"/>
        </w:rPr>
      </w:pPr>
      <w:r w:rsidRPr="00F03E7C">
        <w:rPr>
          <w:sz w:val="22"/>
          <w:szCs w:val="22"/>
        </w:rPr>
        <w:t xml:space="preserve">The </w:t>
      </w:r>
      <w:proofErr w:type="spellStart"/>
      <w:r w:rsidR="00773E1C">
        <w:rPr>
          <w:sz w:val="22"/>
          <w:szCs w:val="22"/>
        </w:rPr>
        <w:t>programme</w:t>
      </w:r>
      <w:proofErr w:type="spellEnd"/>
      <w:r w:rsidRPr="00F03E7C">
        <w:rPr>
          <w:sz w:val="22"/>
          <w:szCs w:val="22"/>
        </w:rPr>
        <w:t xml:space="preserve"> was begun with presentations</w:t>
      </w:r>
      <w:r w:rsidR="00773E1C">
        <w:rPr>
          <w:sz w:val="22"/>
          <w:szCs w:val="22"/>
        </w:rPr>
        <w:t xml:space="preserve"> of key development actors</w:t>
      </w:r>
      <w:r w:rsidRPr="00F03E7C">
        <w:rPr>
          <w:sz w:val="22"/>
          <w:szCs w:val="22"/>
        </w:rPr>
        <w:t xml:space="preserve">. First presentation was on "Progress of implementation of SDGs, challenges, potentialities and way forward", which was presented by Dr </w:t>
      </w:r>
      <w:proofErr w:type="spellStart"/>
      <w:r w:rsidRPr="00F03E7C">
        <w:rPr>
          <w:sz w:val="22"/>
          <w:szCs w:val="22"/>
        </w:rPr>
        <w:t>Naraya</w:t>
      </w:r>
      <w:proofErr w:type="spellEnd"/>
      <w:r w:rsidRPr="00F03E7C">
        <w:rPr>
          <w:sz w:val="22"/>
          <w:szCs w:val="22"/>
        </w:rPr>
        <w:t xml:space="preserve"> Raj </w:t>
      </w:r>
      <w:proofErr w:type="spellStart"/>
      <w:r w:rsidRPr="00F03E7C">
        <w:rPr>
          <w:sz w:val="22"/>
          <w:szCs w:val="22"/>
        </w:rPr>
        <w:t>Poudel</w:t>
      </w:r>
      <w:proofErr w:type="spellEnd"/>
      <w:r w:rsidRPr="00F03E7C">
        <w:rPr>
          <w:sz w:val="22"/>
          <w:szCs w:val="22"/>
        </w:rPr>
        <w:t xml:space="preserve">, </w:t>
      </w:r>
      <w:proofErr w:type="spellStart"/>
      <w:r w:rsidR="00773E1C">
        <w:rPr>
          <w:sz w:val="22"/>
          <w:szCs w:val="22"/>
        </w:rPr>
        <w:t>Programme</w:t>
      </w:r>
      <w:proofErr w:type="spellEnd"/>
      <w:r w:rsidRPr="00F03E7C">
        <w:rPr>
          <w:sz w:val="22"/>
          <w:szCs w:val="22"/>
        </w:rPr>
        <w:t xml:space="preserve"> Director of </w:t>
      </w:r>
      <w:r w:rsidR="00773E1C">
        <w:rPr>
          <w:sz w:val="22"/>
          <w:szCs w:val="22"/>
        </w:rPr>
        <w:t>NPC</w:t>
      </w:r>
      <w:r w:rsidRPr="00F03E7C">
        <w:rPr>
          <w:sz w:val="22"/>
          <w:szCs w:val="22"/>
        </w:rPr>
        <w:t xml:space="preserve">. </w:t>
      </w:r>
      <w:r w:rsidR="00B666D0" w:rsidRPr="00F03E7C">
        <w:rPr>
          <w:sz w:val="22"/>
          <w:szCs w:val="22"/>
        </w:rPr>
        <w:t xml:space="preserve">“All the development </w:t>
      </w:r>
      <w:proofErr w:type="spellStart"/>
      <w:r w:rsidR="00773E1C">
        <w:rPr>
          <w:sz w:val="22"/>
          <w:szCs w:val="22"/>
        </w:rPr>
        <w:t>programme</w:t>
      </w:r>
      <w:r w:rsidR="00B666D0" w:rsidRPr="00F03E7C">
        <w:rPr>
          <w:sz w:val="22"/>
          <w:szCs w:val="22"/>
        </w:rPr>
        <w:t>s</w:t>
      </w:r>
      <w:proofErr w:type="spellEnd"/>
      <w:r w:rsidR="00B666D0" w:rsidRPr="00F03E7C">
        <w:rPr>
          <w:sz w:val="22"/>
          <w:szCs w:val="22"/>
        </w:rPr>
        <w:t xml:space="preserve"> of the Government of Nepal are now SDG-coded, which helps us track the progress made against each of the 17 Development Goals and targets,” </w:t>
      </w:r>
      <w:r w:rsidRPr="00F03E7C">
        <w:rPr>
          <w:sz w:val="22"/>
          <w:szCs w:val="22"/>
        </w:rPr>
        <w:t xml:space="preserve">he </w:t>
      </w:r>
      <w:r w:rsidR="00B666D0" w:rsidRPr="00F03E7C">
        <w:rPr>
          <w:sz w:val="22"/>
          <w:szCs w:val="22"/>
        </w:rPr>
        <w:t>said</w:t>
      </w:r>
      <w:r w:rsidRPr="00F03E7C">
        <w:rPr>
          <w:sz w:val="22"/>
          <w:szCs w:val="22"/>
        </w:rPr>
        <w:t>. According to him,</w:t>
      </w:r>
      <w:r w:rsidR="00B666D0" w:rsidRPr="00F03E7C">
        <w:rPr>
          <w:sz w:val="22"/>
          <w:szCs w:val="22"/>
        </w:rPr>
        <w:t xml:space="preserve"> </w:t>
      </w:r>
      <w:r w:rsidR="00773E1C">
        <w:rPr>
          <w:sz w:val="22"/>
          <w:szCs w:val="22"/>
        </w:rPr>
        <w:t>"</w:t>
      </w:r>
      <w:r w:rsidR="00B666D0" w:rsidRPr="00F03E7C">
        <w:rPr>
          <w:sz w:val="22"/>
          <w:szCs w:val="22"/>
        </w:rPr>
        <w:t>NPC</w:t>
      </w:r>
      <w:r w:rsidRPr="00F03E7C">
        <w:rPr>
          <w:sz w:val="22"/>
          <w:szCs w:val="22"/>
        </w:rPr>
        <w:t xml:space="preserve"> is</w:t>
      </w:r>
      <w:r w:rsidR="00B666D0" w:rsidRPr="00F03E7C">
        <w:rPr>
          <w:sz w:val="22"/>
          <w:szCs w:val="22"/>
        </w:rPr>
        <w:t xml:space="preserve"> taking stock of the progress made toward localizing the SDGs</w:t>
      </w:r>
      <w:r w:rsidR="00773E1C">
        <w:rPr>
          <w:sz w:val="22"/>
          <w:szCs w:val="22"/>
        </w:rPr>
        <w:t>"</w:t>
      </w:r>
      <w:r w:rsidR="00B666D0" w:rsidRPr="00F03E7C">
        <w:rPr>
          <w:sz w:val="22"/>
          <w:szCs w:val="22"/>
        </w:rPr>
        <w:t xml:space="preserve">. </w:t>
      </w:r>
      <w:r w:rsidRPr="00F03E7C">
        <w:rPr>
          <w:sz w:val="22"/>
          <w:szCs w:val="22"/>
        </w:rPr>
        <w:t>"</w:t>
      </w:r>
      <w:r w:rsidR="00B666D0" w:rsidRPr="00F03E7C">
        <w:rPr>
          <w:sz w:val="22"/>
          <w:szCs w:val="22"/>
        </w:rPr>
        <w:t>Localizing the SDGs at the local level is a challenge</w:t>
      </w:r>
      <w:r w:rsidR="00773E1C">
        <w:rPr>
          <w:sz w:val="22"/>
          <w:szCs w:val="22"/>
        </w:rPr>
        <w:t xml:space="preserve"> per se</w:t>
      </w:r>
      <w:r w:rsidR="00B666D0" w:rsidRPr="00F03E7C">
        <w:rPr>
          <w:sz w:val="22"/>
          <w:szCs w:val="22"/>
        </w:rPr>
        <w:t xml:space="preserve"> as Nepal is currently undergoing a com</w:t>
      </w:r>
      <w:r w:rsidRPr="00F03E7C">
        <w:rPr>
          <w:sz w:val="22"/>
          <w:szCs w:val="22"/>
        </w:rPr>
        <w:t>plex process of federalization</w:t>
      </w:r>
      <w:r w:rsidR="00773E1C">
        <w:rPr>
          <w:sz w:val="22"/>
          <w:szCs w:val="22"/>
        </w:rPr>
        <w:t>" he said</w:t>
      </w:r>
      <w:r w:rsidRPr="00F03E7C">
        <w:rPr>
          <w:sz w:val="22"/>
          <w:szCs w:val="22"/>
        </w:rPr>
        <w:t>.</w:t>
      </w:r>
    </w:p>
    <w:p w:rsidR="00931296" w:rsidRPr="00F03E7C" w:rsidRDefault="00174781" w:rsidP="00F03E7C">
      <w:pPr>
        <w:pStyle w:val="NormalWeb"/>
        <w:spacing w:before="0" w:beforeAutospacing="0" w:after="120" w:afterAutospacing="0"/>
        <w:jc w:val="both"/>
        <w:rPr>
          <w:sz w:val="22"/>
          <w:szCs w:val="22"/>
        </w:rPr>
      </w:pPr>
      <w:r w:rsidRPr="00F03E7C">
        <w:rPr>
          <w:sz w:val="22"/>
          <w:szCs w:val="22"/>
        </w:rPr>
        <w:t xml:space="preserve">Mr. </w:t>
      </w:r>
      <w:proofErr w:type="spellStart"/>
      <w:r w:rsidRPr="00F03E7C">
        <w:rPr>
          <w:sz w:val="22"/>
          <w:szCs w:val="22"/>
        </w:rPr>
        <w:t>Daya</w:t>
      </w:r>
      <w:proofErr w:type="spellEnd"/>
      <w:r w:rsidRPr="00F03E7C">
        <w:rPr>
          <w:sz w:val="22"/>
          <w:szCs w:val="22"/>
        </w:rPr>
        <w:t xml:space="preserve"> </w:t>
      </w:r>
      <w:proofErr w:type="spellStart"/>
      <w:r w:rsidRPr="00F03E7C">
        <w:rPr>
          <w:sz w:val="22"/>
          <w:szCs w:val="22"/>
        </w:rPr>
        <w:t>Sagar</w:t>
      </w:r>
      <w:proofErr w:type="spellEnd"/>
      <w:r w:rsidRPr="00F03E7C">
        <w:rPr>
          <w:sz w:val="22"/>
          <w:szCs w:val="22"/>
        </w:rPr>
        <w:t xml:space="preserve"> </w:t>
      </w:r>
      <w:proofErr w:type="spellStart"/>
      <w:r w:rsidRPr="00F03E7C">
        <w:rPr>
          <w:sz w:val="22"/>
          <w:szCs w:val="22"/>
        </w:rPr>
        <w:t>Shrestha</w:t>
      </w:r>
      <w:proofErr w:type="spellEnd"/>
      <w:r w:rsidRPr="00F03E7C">
        <w:rPr>
          <w:sz w:val="22"/>
          <w:szCs w:val="22"/>
        </w:rPr>
        <w:t xml:space="preserve">, Executive Director of NGO Federation of Nepal was the second presenter. He highlighted </w:t>
      </w:r>
      <w:r w:rsidR="00773E1C">
        <w:rPr>
          <w:sz w:val="22"/>
          <w:szCs w:val="22"/>
        </w:rPr>
        <w:t>"T</w:t>
      </w:r>
      <w:r w:rsidRPr="00F03E7C">
        <w:rPr>
          <w:sz w:val="22"/>
          <w:szCs w:val="22"/>
        </w:rPr>
        <w:t>he roles of CSOs in SDGs' implementation and CSOs perspectives on SDG 16+</w:t>
      </w:r>
      <w:r w:rsidR="00773E1C">
        <w:rPr>
          <w:sz w:val="22"/>
          <w:szCs w:val="22"/>
        </w:rPr>
        <w:t>"</w:t>
      </w:r>
      <w:r w:rsidRPr="00F03E7C">
        <w:rPr>
          <w:sz w:val="22"/>
          <w:szCs w:val="22"/>
        </w:rPr>
        <w:t xml:space="preserve">. According to him, </w:t>
      </w:r>
      <w:r w:rsidR="00773E1C">
        <w:rPr>
          <w:sz w:val="22"/>
          <w:szCs w:val="22"/>
        </w:rPr>
        <w:t>"</w:t>
      </w:r>
      <w:r w:rsidRPr="00F03E7C">
        <w:rPr>
          <w:sz w:val="22"/>
          <w:szCs w:val="22"/>
        </w:rPr>
        <w:t>Government has to do a lot to work on SDGs 16 and this goal should be taken as cross-cutting goal</w:t>
      </w:r>
      <w:r w:rsidR="00773E1C">
        <w:rPr>
          <w:sz w:val="22"/>
          <w:szCs w:val="22"/>
        </w:rPr>
        <w:t>"</w:t>
      </w:r>
      <w:r w:rsidRPr="00F03E7C">
        <w:rPr>
          <w:sz w:val="22"/>
          <w:szCs w:val="22"/>
        </w:rPr>
        <w:t>.</w:t>
      </w:r>
    </w:p>
    <w:p w:rsidR="00174781" w:rsidRPr="00F03E7C" w:rsidRDefault="00174781" w:rsidP="00F03E7C">
      <w:pPr>
        <w:pStyle w:val="NormalWeb"/>
        <w:spacing w:before="0" w:beforeAutospacing="0" w:after="120" w:afterAutospacing="0"/>
        <w:jc w:val="both"/>
        <w:rPr>
          <w:sz w:val="22"/>
          <w:szCs w:val="22"/>
        </w:rPr>
      </w:pPr>
      <w:r w:rsidRPr="00F03E7C">
        <w:rPr>
          <w:sz w:val="22"/>
          <w:szCs w:val="22"/>
        </w:rPr>
        <w:t xml:space="preserve">Similarly, the UN SDGs Advisor Mr. </w:t>
      </w:r>
      <w:proofErr w:type="spellStart"/>
      <w:r w:rsidRPr="00F03E7C">
        <w:rPr>
          <w:sz w:val="22"/>
          <w:szCs w:val="22"/>
        </w:rPr>
        <w:t>Gokarna</w:t>
      </w:r>
      <w:proofErr w:type="spellEnd"/>
      <w:r w:rsidRPr="00F03E7C">
        <w:rPr>
          <w:sz w:val="22"/>
          <w:szCs w:val="22"/>
        </w:rPr>
        <w:t xml:space="preserve"> </w:t>
      </w:r>
      <w:proofErr w:type="spellStart"/>
      <w:r w:rsidRPr="00F03E7C">
        <w:rPr>
          <w:sz w:val="22"/>
          <w:szCs w:val="22"/>
        </w:rPr>
        <w:t>Awasti</w:t>
      </w:r>
      <w:proofErr w:type="spellEnd"/>
      <w:r w:rsidRPr="00F03E7C">
        <w:rPr>
          <w:sz w:val="22"/>
          <w:szCs w:val="22"/>
        </w:rPr>
        <w:t xml:space="preserve"> spoke about the </w:t>
      </w:r>
      <w:r w:rsidR="00F03E7C" w:rsidRPr="00F03E7C">
        <w:rPr>
          <w:sz w:val="22"/>
          <w:szCs w:val="22"/>
        </w:rPr>
        <w:t>"</w:t>
      </w:r>
      <w:r w:rsidRPr="00F03E7C">
        <w:rPr>
          <w:sz w:val="22"/>
          <w:szCs w:val="22"/>
        </w:rPr>
        <w:t>Roles of UN Agencies to implement SDGs in Nepal</w:t>
      </w:r>
      <w:r w:rsidR="00F03E7C" w:rsidRPr="00F03E7C">
        <w:rPr>
          <w:sz w:val="22"/>
          <w:szCs w:val="22"/>
        </w:rPr>
        <w:t>". He said "UN Agencies are support</w:t>
      </w:r>
      <w:r w:rsidR="00773E1C">
        <w:rPr>
          <w:sz w:val="22"/>
          <w:szCs w:val="22"/>
        </w:rPr>
        <w:t>ing</w:t>
      </w:r>
      <w:r w:rsidR="00F03E7C" w:rsidRPr="00F03E7C">
        <w:rPr>
          <w:sz w:val="22"/>
          <w:szCs w:val="22"/>
        </w:rPr>
        <w:t xml:space="preserve"> to Government of Nepal</w:t>
      </w:r>
      <w:r w:rsidR="00773E1C">
        <w:rPr>
          <w:sz w:val="22"/>
          <w:szCs w:val="22"/>
        </w:rPr>
        <w:t xml:space="preserve"> in achieving SDGs</w:t>
      </w:r>
      <w:r w:rsidR="00F03E7C" w:rsidRPr="00F03E7C">
        <w:rPr>
          <w:sz w:val="22"/>
          <w:szCs w:val="22"/>
        </w:rPr>
        <w:t>".</w:t>
      </w:r>
    </w:p>
    <w:p w:rsidR="00F03E7C" w:rsidRPr="00F03E7C" w:rsidRDefault="00F03E7C" w:rsidP="00F03E7C">
      <w:pPr>
        <w:pStyle w:val="NormalWeb"/>
        <w:spacing w:before="0" w:beforeAutospacing="0" w:after="120" w:afterAutospacing="0"/>
        <w:jc w:val="both"/>
        <w:rPr>
          <w:sz w:val="22"/>
          <w:szCs w:val="22"/>
        </w:rPr>
      </w:pPr>
      <w:r w:rsidRPr="00F03E7C">
        <w:rPr>
          <w:sz w:val="22"/>
          <w:szCs w:val="22"/>
        </w:rPr>
        <w:t xml:space="preserve">After presentations, following persons spoke about the </w:t>
      </w:r>
      <w:r w:rsidR="0030484F">
        <w:rPr>
          <w:sz w:val="22"/>
          <w:szCs w:val="22"/>
        </w:rPr>
        <w:t xml:space="preserve">possible </w:t>
      </w:r>
      <w:r w:rsidRPr="00F03E7C">
        <w:rPr>
          <w:sz w:val="22"/>
          <w:szCs w:val="22"/>
        </w:rPr>
        <w:t xml:space="preserve">way-outs to address the issues and challenges related with </w:t>
      </w:r>
      <w:r w:rsidR="00773E1C">
        <w:rPr>
          <w:sz w:val="22"/>
          <w:szCs w:val="22"/>
        </w:rPr>
        <w:t xml:space="preserve">development and </w:t>
      </w:r>
      <w:r w:rsidRPr="00F03E7C">
        <w:rPr>
          <w:sz w:val="22"/>
          <w:szCs w:val="22"/>
        </w:rPr>
        <w:t xml:space="preserve">Goal 16. </w:t>
      </w:r>
      <w:proofErr w:type="spellStart"/>
      <w:r w:rsidRPr="00F03E7C">
        <w:rPr>
          <w:sz w:val="22"/>
          <w:szCs w:val="22"/>
        </w:rPr>
        <w:t>Mr</w:t>
      </w:r>
      <w:proofErr w:type="spellEnd"/>
      <w:r w:rsidRPr="00F03E7C">
        <w:rPr>
          <w:sz w:val="22"/>
          <w:szCs w:val="22"/>
        </w:rPr>
        <w:t xml:space="preserve"> </w:t>
      </w:r>
      <w:proofErr w:type="spellStart"/>
      <w:r w:rsidRPr="00F03E7C">
        <w:rPr>
          <w:sz w:val="22"/>
          <w:szCs w:val="22"/>
        </w:rPr>
        <w:t>Kedar</w:t>
      </w:r>
      <w:proofErr w:type="spellEnd"/>
      <w:r w:rsidRPr="00F03E7C">
        <w:rPr>
          <w:sz w:val="22"/>
          <w:szCs w:val="22"/>
        </w:rPr>
        <w:t xml:space="preserve"> </w:t>
      </w:r>
      <w:proofErr w:type="spellStart"/>
      <w:r w:rsidRPr="00F03E7C">
        <w:rPr>
          <w:sz w:val="22"/>
          <w:szCs w:val="22"/>
        </w:rPr>
        <w:t>Khadka</w:t>
      </w:r>
      <w:proofErr w:type="spellEnd"/>
      <w:r w:rsidRPr="00F03E7C">
        <w:rPr>
          <w:sz w:val="22"/>
          <w:szCs w:val="22"/>
        </w:rPr>
        <w:t xml:space="preserve">, Executive Director, GOGO Foundation spoke about "Accountable and inclusive public </w:t>
      </w:r>
      <w:r w:rsidR="00773E1C">
        <w:rPr>
          <w:sz w:val="22"/>
          <w:szCs w:val="22"/>
        </w:rPr>
        <w:t xml:space="preserve">institutions and participatory </w:t>
      </w:r>
      <w:r w:rsidRPr="00F03E7C">
        <w:rPr>
          <w:sz w:val="22"/>
          <w:szCs w:val="22"/>
        </w:rPr>
        <w:t xml:space="preserve">decision making". Ms. </w:t>
      </w:r>
      <w:proofErr w:type="spellStart"/>
      <w:r w:rsidRPr="00F03E7C">
        <w:rPr>
          <w:sz w:val="22"/>
          <w:szCs w:val="22"/>
        </w:rPr>
        <w:t>Padmini</w:t>
      </w:r>
      <w:proofErr w:type="spellEnd"/>
      <w:r w:rsidRPr="00F03E7C">
        <w:rPr>
          <w:sz w:val="22"/>
          <w:szCs w:val="22"/>
        </w:rPr>
        <w:t xml:space="preserve"> </w:t>
      </w:r>
      <w:proofErr w:type="spellStart"/>
      <w:r w:rsidRPr="00F03E7C">
        <w:rPr>
          <w:sz w:val="22"/>
          <w:szCs w:val="22"/>
        </w:rPr>
        <w:t>Pradhananga</w:t>
      </w:r>
      <w:proofErr w:type="spellEnd"/>
      <w:r w:rsidRPr="00F03E7C">
        <w:rPr>
          <w:sz w:val="22"/>
          <w:szCs w:val="22"/>
        </w:rPr>
        <w:t xml:space="preserve">, Secretary General, Transparency International Nepal spoke about </w:t>
      </w:r>
      <w:r w:rsidR="00773E1C">
        <w:rPr>
          <w:sz w:val="22"/>
          <w:szCs w:val="22"/>
        </w:rPr>
        <w:t>"</w:t>
      </w:r>
      <w:r w:rsidRPr="00F03E7C">
        <w:rPr>
          <w:sz w:val="22"/>
          <w:szCs w:val="22"/>
        </w:rPr>
        <w:t>Corruption Control and Integrity</w:t>
      </w:r>
      <w:r w:rsidR="00773E1C">
        <w:rPr>
          <w:sz w:val="22"/>
          <w:szCs w:val="22"/>
        </w:rPr>
        <w:t>"</w:t>
      </w:r>
      <w:r w:rsidRPr="00F03E7C">
        <w:rPr>
          <w:sz w:val="22"/>
          <w:szCs w:val="22"/>
        </w:rPr>
        <w:t xml:space="preserve">. Mr. </w:t>
      </w:r>
      <w:proofErr w:type="spellStart"/>
      <w:r w:rsidRPr="00F03E7C">
        <w:rPr>
          <w:sz w:val="22"/>
          <w:szCs w:val="22"/>
        </w:rPr>
        <w:t>Taranath</w:t>
      </w:r>
      <w:proofErr w:type="spellEnd"/>
      <w:r w:rsidRPr="00F03E7C">
        <w:rPr>
          <w:sz w:val="22"/>
          <w:szCs w:val="22"/>
        </w:rPr>
        <w:t xml:space="preserve"> </w:t>
      </w:r>
      <w:proofErr w:type="spellStart"/>
      <w:r w:rsidRPr="00F03E7C">
        <w:rPr>
          <w:sz w:val="22"/>
          <w:szCs w:val="22"/>
        </w:rPr>
        <w:t>Dahal</w:t>
      </w:r>
      <w:proofErr w:type="spellEnd"/>
      <w:r w:rsidRPr="00F03E7C">
        <w:rPr>
          <w:sz w:val="22"/>
          <w:szCs w:val="22"/>
        </w:rPr>
        <w:t xml:space="preserve">, Chief Executive, Freedom Forum spoke about </w:t>
      </w:r>
      <w:r w:rsidR="00773E1C">
        <w:rPr>
          <w:sz w:val="22"/>
          <w:szCs w:val="22"/>
        </w:rPr>
        <w:t>"</w:t>
      </w:r>
      <w:r w:rsidRPr="00F03E7C">
        <w:rPr>
          <w:sz w:val="22"/>
          <w:szCs w:val="22"/>
        </w:rPr>
        <w:t>Access to Information and Fundamental Freedom</w:t>
      </w:r>
      <w:r w:rsidR="00773E1C">
        <w:rPr>
          <w:sz w:val="22"/>
          <w:szCs w:val="22"/>
        </w:rPr>
        <w:t>"</w:t>
      </w:r>
      <w:r w:rsidRPr="00F03E7C">
        <w:rPr>
          <w:sz w:val="22"/>
          <w:szCs w:val="22"/>
        </w:rPr>
        <w:t xml:space="preserve">. Ms </w:t>
      </w:r>
      <w:proofErr w:type="spellStart"/>
      <w:r w:rsidRPr="00F03E7C">
        <w:rPr>
          <w:sz w:val="22"/>
          <w:szCs w:val="22"/>
        </w:rPr>
        <w:t>Shanta</w:t>
      </w:r>
      <w:proofErr w:type="spellEnd"/>
      <w:r w:rsidRPr="00F03E7C">
        <w:rPr>
          <w:sz w:val="22"/>
          <w:szCs w:val="22"/>
        </w:rPr>
        <w:t xml:space="preserve"> </w:t>
      </w:r>
      <w:proofErr w:type="spellStart"/>
      <w:r w:rsidRPr="00F03E7C">
        <w:rPr>
          <w:sz w:val="22"/>
          <w:szCs w:val="22"/>
        </w:rPr>
        <w:t>Laxmi</w:t>
      </w:r>
      <w:proofErr w:type="spellEnd"/>
      <w:r w:rsidRPr="00F03E7C">
        <w:rPr>
          <w:sz w:val="22"/>
          <w:szCs w:val="22"/>
        </w:rPr>
        <w:t xml:space="preserve"> </w:t>
      </w:r>
      <w:proofErr w:type="spellStart"/>
      <w:r w:rsidRPr="00F03E7C">
        <w:rPr>
          <w:sz w:val="22"/>
          <w:szCs w:val="22"/>
        </w:rPr>
        <w:t>Shrestha</w:t>
      </w:r>
      <w:proofErr w:type="spellEnd"/>
      <w:r w:rsidRPr="00F03E7C">
        <w:rPr>
          <w:sz w:val="22"/>
          <w:szCs w:val="22"/>
        </w:rPr>
        <w:t xml:space="preserve">, </w:t>
      </w:r>
      <w:proofErr w:type="spellStart"/>
      <w:r w:rsidRPr="00F03E7C">
        <w:rPr>
          <w:sz w:val="22"/>
          <w:szCs w:val="22"/>
        </w:rPr>
        <w:t>Chairperon</w:t>
      </w:r>
      <w:proofErr w:type="spellEnd"/>
      <w:r w:rsidRPr="00F03E7C">
        <w:rPr>
          <w:sz w:val="22"/>
          <w:szCs w:val="22"/>
        </w:rPr>
        <w:t xml:space="preserve">, Beyond Beijing Committee highlighted about </w:t>
      </w:r>
      <w:r w:rsidR="00773E1C">
        <w:rPr>
          <w:sz w:val="22"/>
          <w:szCs w:val="22"/>
        </w:rPr>
        <w:t>"</w:t>
      </w:r>
      <w:r w:rsidRPr="00F03E7C">
        <w:rPr>
          <w:sz w:val="22"/>
          <w:szCs w:val="22"/>
        </w:rPr>
        <w:t>the issues of gender e</w:t>
      </w:r>
      <w:r w:rsidR="00773E1C">
        <w:rPr>
          <w:sz w:val="22"/>
          <w:szCs w:val="22"/>
        </w:rPr>
        <w:t>quality related with</w:t>
      </w:r>
      <w:r w:rsidRPr="00F03E7C">
        <w:rPr>
          <w:sz w:val="22"/>
          <w:szCs w:val="22"/>
        </w:rPr>
        <w:t xml:space="preserve"> SDGs</w:t>
      </w:r>
      <w:r w:rsidR="00773E1C">
        <w:rPr>
          <w:sz w:val="22"/>
          <w:szCs w:val="22"/>
        </w:rPr>
        <w:t>"</w:t>
      </w:r>
      <w:r w:rsidRPr="00F03E7C">
        <w:rPr>
          <w:sz w:val="22"/>
          <w:szCs w:val="22"/>
        </w:rPr>
        <w:t xml:space="preserve">. Mr. </w:t>
      </w:r>
      <w:proofErr w:type="spellStart"/>
      <w:r w:rsidRPr="00F03E7C">
        <w:rPr>
          <w:sz w:val="22"/>
          <w:szCs w:val="22"/>
        </w:rPr>
        <w:t>Gauri</w:t>
      </w:r>
      <w:proofErr w:type="spellEnd"/>
      <w:r w:rsidRPr="00F03E7C">
        <w:rPr>
          <w:sz w:val="22"/>
          <w:szCs w:val="22"/>
        </w:rPr>
        <w:t xml:space="preserve"> </w:t>
      </w:r>
      <w:proofErr w:type="spellStart"/>
      <w:r w:rsidRPr="00F03E7C">
        <w:rPr>
          <w:sz w:val="22"/>
          <w:szCs w:val="22"/>
        </w:rPr>
        <w:lastRenderedPageBreak/>
        <w:t>Pradhan</w:t>
      </w:r>
      <w:proofErr w:type="spellEnd"/>
      <w:r w:rsidR="00773E1C">
        <w:rPr>
          <w:sz w:val="22"/>
          <w:szCs w:val="22"/>
        </w:rPr>
        <w:t>, f</w:t>
      </w:r>
      <w:r w:rsidRPr="00F03E7C">
        <w:rPr>
          <w:sz w:val="22"/>
          <w:szCs w:val="22"/>
        </w:rPr>
        <w:t>ormer member of N</w:t>
      </w:r>
      <w:r w:rsidR="00773E1C">
        <w:rPr>
          <w:sz w:val="22"/>
          <w:szCs w:val="22"/>
        </w:rPr>
        <w:t>ational Human Rights Commission and</w:t>
      </w:r>
      <w:r w:rsidRPr="00F03E7C">
        <w:rPr>
          <w:sz w:val="22"/>
          <w:szCs w:val="22"/>
        </w:rPr>
        <w:t xml:space="preserve"> International Coordinator, LDC Watch was another speaker, who put his views on </w:t>
      </w:r>
      <w:r w:rsidR="00773E1C">
        <w:rPr>
          <w:sz w:val="22"/>
          <w:szCs w:val="22"/>
        </w:rPr>
        <w:t>"H</w:t>
      </w:r>
      <w:r w:rsidRPr="00F03E7C">
        <w:rPr>
          <w:sz w:val="22"/>
          <w:szCs w:val="22"/>
        </w:rPr>
        <w:t xml:space="preserve">uman </w:t>
      </w:r>
      <w:r w:rsidR="00773E1C">
        <w:rPr>
          <w:sz w:val="22"/>
          <w:szCs w:val="22"/>
        </w:rPr>
        <w:t>R</w:t>
      </w:r>
      <w:r w:rsidRPr="00F03E7C">
        <w:rPr>
          <w:sz w:val="22"/>
          <w:szCs w:val="22"/>
        </w:rPr>
        <w:t xml:space="preserve">ights, </w:t>
      </w:r>
      <w:r w:rsidR="00773E1C">
        <w:rPr>
          <w:sz w:val="22"/>
          <w:szCs w:val="22"/>
        </w:rPr>
        <w:t>Rule of Law and A</w:t>
      </w:r>
      <w:r w:rsidRPr="00F03E7C">
        <w:rPr>
          <w:sz w:val="22"/>
          <w:szCs w:val="22"/>
        </w:rPr>
        <w:t xml:space="preserve">ccess to </w:t>
      </w:r>
      <w:r w:rsidR="00773E1C">
        <w:rPr>
          <w:sz w:val="22"/>
          <w:szCs w:val="22"/>
        </w:rPr>
        <w:t>J</w:t>
      </w:r>
      <w:r w:rsidRPr="00F03E7C">
        <w:rPr>
          <w:sz w:val="22"/>
          <w:szCs w:val="22"/>
        </w:rPr>
        <w:t>ustice</w:t>
      </w:r>
      <w:r w:rsidR="00773E1C">
        <w:rPr>
          <w:sz w:val="22"/>
          <w:szCs w:val="22"/>
        </w:rPr>
        <w:t>"</w:t>
      </w:r>
      <w:r w:rsidRPr="00F03E7C">
        <w:rPr>
          <w:sz w:val="22"/>
          <w:szCs w:val="22"/>
        </w:rPr>
        <w:t xml:space="preserve">. Hon. Dr. Deepak </w:t>
      </w:r>
      <w:proofErr w:type="spellStart"/>
      <w:r w:rsidRPr="00F03E7C">
        <w:rPr>
          <w:sz w:val="22"/>
          <w:szCs w:val="22"/>
        </w:rPr>
        <w:t>Prakash</w:t>
      </w:r>
      <w:proofErr w:type="spellEnd"/>
      <w:r w:rsidRPr="00F03E7C">
        <w:rPr>
          <w:sz w:val="22"/>
          <w:szCs w:val="22"/>
        </w:rPr>
        <w:t xml:space="preserve"> </w:t>
      </w:r>
      <w:proofErr w:type="spellStart"/>
      <w:r w:rsidRPr="00F03E7C">
        <w:rPr>
          <w:sz w:val="22"/>
          <w:szCs w:val="22"/>
        </w:rPr>
        <w:t>Bhatta</w:t>
      </w:r>
      <w:proofErr w:type="spellEnd"/>
      <w:r w:rsidRPr="00F03E7C">
        <w:rPr>
          <w:sz w:val="22"/>
          <w:szCs w:val="22"/>
        </w:rPr>
        <w:t>, Member, House of Representative shade light</w:t>
      </w:r>
      <w:r w:rsidR="00773E1C">
        <w:rPr>
          <w:sz w:val="22"/>
          <w:szCs w:val="22"/>
        </w:rPr>
        <w:t>s</w:t>
      </w:r>
      <w:r w:rsidRPr="00F03E7C">
        <w:rPr>
          <w:sz w:val="22"/>
          <w:szCs w:val="22"/>
        </w:rPr>
        <w:t xml:space="preserve"> on </w:t>
      </w:r>
      <w:r w:rsidR="00773E1C">
        <w:rPr>
          <w:sz w:val="22"/>
          <w:szCs w:val="22"/>
        </w:rPr>
        <w:t>"The I</w:t>
      </w:r>
      <w:r w:rsidRPr="00F03E7C">
        <w:rPr>
          <w:sz w:val="22"/>
          <w:szCs w:val="22"/>
        </w:rPr>
        <w:t xml:space="preserve">ssues of </w:t>
      </w:r>
      <w:r w:rsidR="00773E1C">
        <w:rPr>
          <w:sz w:val="22"/>
          <w:szCs w:val="22"/>
        </w:rPr>
        <w:t>P</w:t>
      </w:r>
      <w:r w:rsidRPr="00F03E7C">
        <w:rPr>
          <w:sz w:val="22"/>
          <w:szCs w:val="22"/>
        </w:rPr>
        <w:t xml:space="preserve">eace, </w:t>
      </w:r>
      <w:r w:rsidR="00773E1C">
        <w:rPr>
          <w:sz w:val="22"/>
          <w:szCs w:val="22"/>
        </w:rPr>
        <w:t>S</w:t>
      </w:r>
      <w:r w:rsidRPr="00F03E7C">
        <w:rPr>
          <w:sz w:val="22"/>
          <w:szCs w:val="22"/>
        </w:rPr>
        <w:t xml:space="preserve">ecurity and </w:t>
      </w:r>
      <w:r w:rsidR="00773E1C">
        <w:rPr>
          <w:sz w:val="22"/>
          <w:szCs w:val="22"/>
        </w:rPr>
        <w:t>E</w:t>
      </w:r>
      <w:r w:rsidRPr="00F03E7C">
        <w:rPr>
          <w:sz w:val="22"/>
          <w:szCs w:val="22"/>
        </w:rPr>
        <w:t xml:space="preserve">nd of </w:t>
      </w:r>
      <w:r w:rsidR="00773E1C">
        <w:rPr>
          <w:sz w:val="22"/>
          <w:szCs w:val="22"/>
        </w:rPr>
        <w:t>V</w:t>
      </w:r>
      <w:r w:rsidRPr="00F03E7C">
        <w:rPr>
          <w:sz w:val="22"/>
          <w:szCs w:val="22"/>
        </w:rPr>
        <w:t>iolence in Nepalese context</w:t>
      </w:r>
      <w:r w:rsidR="00773E1C">
        <w:rPr>
          <w:sz w:val="22"/>
          <w:szCs w:val="22"/>
        </w:rPr>
        <w:t>"</w:t>
      </w:r>
      <w:r w:rsidRPr="00F03E7C">
        <w:rPr>
          <w:sz w:val="22"/>
          <w:szCs w:val="22"/>
        </w:rPr>
        <w:t xml:space="preserve">. </w:t>
      </w:r>
    </w:p>
    <w:p w:rsidR="00B666D0" w:rsidRDefault="00B666D0" w:rsidP="00F03E7C">
      <w:pPr>
        <w:pStyle w:val="NormalWeb"/>
        <w:spacing w:before="0" w:beforeAutospacing="0" w:after="120" w:afterAutospacing="0"/>
        <w:jc w:val="both"/>
        <w:rPr>
          <w:sz w:val="22"/>
          <w:szCs w:val="22"/>
        </w:rPr>
      </w:pPr>
      <w:r w:rsidRPr="00F03E7C">
        <w:rPr>
          <w:sz w:val="22"/>
          <w:szCs w:val="22"/>
        </w:rPr>
        <w:t xml:space="preserve">UN Resident Coordinator Valerie </w:t>
      </w:r>
      <w:proofErr w:type="spellStart"/>
      <w:r w:rsidRPr="00F03E7C">
        <w:rPr>
          <w:sz w:val="22"/>
          <w:szCs w:val="22"/>
        </w:rPr>
        <w:t>Julliand</w:t>
      </w:r>
      <w:proofErr w:type="spellEnd"/>
      <w:r w:rsidRPr="00F03E7C">
        <w:rPr>
          <w:sz w:val="22"/>
          <w:szCs w:val="22"/>
        </w:rPr>
        <w:t xml:space="preserve"> said the 17 SDGs are all interconnected and they cannot be separated. “The SDGs is a very ambitious agenda. More than a development agenda, they are a moral obligation, on all the governments, including the Government of Nepal,” she said adding that the government should work hand in hand with the civil society as they have the important role to monitor the government to make them accountable.</w:t>
      </w:r>
      <w:r w:rsidR="0030484F">
        <w:rPr>
          <w:sz w:val="22"/>
          <w:szCs w:val="22"/>
        </w:rPr>
        <w:t xml:space="preserve"> </w:t>
      </w:r>
      <w:r w:rsidRPr="00F03E7C">
        <w:rPr>
          <w:sz w:val="22"/>
          <w:szCs w:val="22"/>
        </w:rPr>
        <w:t xml:space="preserve">The federalization is an additional opportunity to entrench the values of the SDGs at all levels in </w:t>
      </w:r>
      <w:r w:rsidR="00773E1C">
        <w:rPr>
          <w:sz w:val="22"/>
          <w:szCs w:val="22"/>
        </w:rPr>
        <w:t>programm</w:t>
      </w:r>
      <w:r w:rsidRPr="00F03E7C">
        <w:rPr>
          <w:sz w:val="22"/>
          <w:szCs w:val="22"/>
        </w:rPr>
        <w:t>ing and decision making within the spirit of leaving no one behind, said the UN Chief.</w:t>
      </w:r>
    </w:p>
    <w:p w:rsidR="00511CD0" w:rsidRDefault="00266218" w:rsidP="00F03E7C">
      <w:pPr>
        <w:pStyle w:val="NormalWeb"/>
        <w:spacing w:before="0" w:beforeAutospacing="0" w:after="120" w:afterAutospacing="0"/>
        <w:jc w:val="both"/>
        <w:rPr>
          <w:sz w:val="22"/>
          <w:szCs w:val="22"/>
        </w:rPr>
      </w:pPr>
      <w:r>
        <w:rPr>
          <w:sz w:val="22"/>
          <w:szCs w:val="22"/>
        </w:rPr>
        <w:t xml:space="preserve">Hon. </w:t>
      </w:r>
      <w:r w:rsidR="00511CD0">
        <w:rPr>
          <w:sz w:val="22"/>
          <w:szCs w:val="22"/>
        </w:rPr>
        <w:t xml:space="preserve">Mira Devi </w:t>
      </w:r>
      <w:proofErr w:type="spellStart"/>
      <w:r w:rsidR="00511CD0">
        <w:rPr>
          <w:sz w:val="22"/>
          <w:szCs w:val="22"/>
        </w:rPr>
        <w:t>Jairu</w:t>
      </w:r>
      <w:proofErr w:type="spellEnd"/>
      <w:r>
        <w:rPr>
          <w:sz w:val="22"/>
          <w:szCs w:val="22"/>
        </w:rPr>
        <w:t>, member of house of representative said "the points of suggestions expressed by the speakers would be guidelines and they will help to formulate laws and regulations</w:t>
      </w:r>
      <w:r w:rsidRPr="00266218">
        <w:rPr>
          <w:sz w:val="22"/>
          <w:szCs w:val="22"/>
        </w:rPr>
        <w:t xml:space="preserve"> </w:t>
      </w:r>
      <w:r>
        <w:rPr>
          <w:sz w:val="22"/>
          <w:szCs w:val="22"/>
        </w:rPr>
        <w:t xml:space="preserve">of the governments of all levels". "Constitution should be taken as an opportunity to move </w:t>
      </w:r>
      <w:r w:rsidR="008141E9">
        <w:rPr>
          <w:sz w:val="22"/>
          <w:szCs w:val="22"/>
        </w:rPr>
        <w:t xml:space="preserve">the country towards prosperity" she </w:t>
      </w:r>
      <w:r w:rsidR="0030484F">
        <w:rPr>
          <w:sz w:val="22"/>
          <w:szCs w:val="22"/>
        </w:rPr>
        <w:t>added</w:t>
      </w:r>
      <w:r w:rsidR="008141E9">
        <w:rPr>
          <w:sz w:val="22"/>
          <w:szCs w:val="22"/>
        </w:rPr>
        <w:t xml:space="preserve">. Also she urged all the actors to keep eyes on province seven, where population of </w:t>
      </w:r>
      <w:proofErr w:type="spellStart"/>
      <w:r w:rsidR="008141E9">
        <w:rPr>
          <w:sz w:val="22"/>
          <w:szCs w:val="22"/>
        </w:rPr>
        <w:t>Dalits</w:t>
      </w:r>
      <w:proofErr w:type="spellEnd"/>
      <w:r w:rsidR="008141E9">
        <w:rPr>
          <w:sz w:val="22"/>
          <w:szCs w:val="22"/>
        </w:rPr>
        <w:t xml:space="preserve"> is high".</w:t>
      </w:r>
    </w:p>
    <w:p w:rsidR="00511CD0" w:rsidRDefault="00511CD0" w:rsidP="00F03E7C">
      <w:pPr>
        <w:pStyle w:val="NormalWeb"/>
        <w:spacing w:before="0" w:beforeAutospacing="0" w:after="120" w:afterAutospacing="0"/>
        <w:jc w:val="both"/>
        <w:rPr>
          <w:sz w:val="22"/>
          <w:szCs w:val="22"/>
        </w:rPr>
      </w:pPr>
      <w:r>
        <w:rPr>
          <w:sz w:val="22"/>
          <w:szCs w:val="22"/>
        </w:rPr>
        <w:t xml:space="preserve">Hon. Min </w:t>
      </w:r>
      <w:proofErr w:type="spellStart"/>
      <w:r>
        <w:rPr>
          <w:sz w:val="22"/>
          <w:szCs w:val="22"/>
        </w:rPr>
        <w:t>Bahadur</w:t>
      </w:r>
      <w:proofErr w:type="spellEnd"/>
      <w:r>
        <w:rPr>
          <w:sz w:val="22"/>
          <w:szCs w:val="22"/>
        </w:rPr>
        <w:t xml:space="preserve"> </w:t>
      </w:r>
      <w:proofErr w:type="spellStart"/>
      <w:r>
        <w:rPr>
          <w:sz w:val="22"/>
          <w:szCs w:val="22"/>
        </w:rPr>
        <w:t>Shahi</w:t>
      </w:r>
      <w:proofErr w:type="spellEnd"/>
      <w:r w:rsidR="00DE6917">
        <w:rPr>
          <w:sz w:val="22"/>
          <w:szCs w:val="22"/>
        </w:rPr>
        <w:t xml:space="preserve"> member of National Planning Commission said "National Planning Commission is developing Leave No One </w:t>
      </w:r>
      <w:proofErr w:type="gramStart"/>
      <w:r w:rsidR="00DE6917">
        <w:rPr>
          <w:sz w:val="22"/>
          <w:szCs w:val="22"/>
        </w:rPr>
        <w:t>Behind</w:t>
      </w:r>
      <w:proofErr w:type="gramEnd"/>
      <w:r w:rsidR="00DE6917">
        <w:rPr>
          <w:sz w:val="22"/>
          <w:szCs w:val="22"/>
        </w:rPr>
        <w:t xml:space="preserve"> Index in Nepalese context". </w:t>
      </w:r>
      <w:proofErr w:type="spellStart"/>
      <w:r w:rsidR="00DE6917">
        <w:rPr>
          <w:sz w:val="22"/>
          <w:szCs w:val="22"/>
        </w:rPr>
        <w:t>Mr</w:t>
      </w:r>
      <w:proofErr w:type="spellEnd"/>
      <w:r w:rsidR="00DE6917">
        <w:rPr>
          <w:sz w:val="22"/>
          <w:szCs w:val="22"/>
        </w:rPr>
        <w:t xml:space="preserve"> </w:t>
      </w:r>
      <w:proofErr w:type="spellStart"/>
      <w:r w:rsidR="00DE6917">
        <w:rPr>
          <w:sz w:val="22"/>
          <w:szCs w:val="22"/>
        </w:rPr>
        <w:t>Shahi</w:t>
      </w:r>
      <w:proofErr w:type="spellEnd"/>
      <w:r w:rsidR="00DE6917">
        <w:rPr>
          <w:sz w:val="22"/>
          <w:szCs w:val="22"/>
        </w:rPr>
        <w:t xml:space="preserve"> added "Main thing to address the issues of marginalized peoples starts from realization". </w:t>
      </w:r>
    </w:p>
    <w:p w:rsidR="00511CD0" w:rsidRPr="00F03E7C" w:rsidRDefault="00511CD0" w:rsidP="00F03E7C">
      <w:pPr>
        <w:pStyle w:val="NormalWeb"/>
        <w:spacing w:before="0" w:beforeAutospacing="0" w:after="120" w:afterAutospacing="0"/>
        <w:jc w:val="both"/>
        <w:rPr>
          <w:sz w:val="22"/>
          <w:szCs w:val="22"/>
        </w:rPr>
      </w:pPr>
      <w:r>
        <w:rPr>
          <w:sz w:val="22"/>
          <w:szCs w:val="22"/>
        </w:rPr>
        <w:t xml:space="preserve">Hon. Dr. </w:t>
      </w:r>
      <w:proofErr w:type="spellStart"/>
      <w:r>
        <w:rPr>
          <w:sz w:val="22"/>
          <w:szCs w:val="22"/>
        </w:rPr>
        <w:t>Puspa</w:t>
      </w:r>
      <w:proofErr w:type="spellEnd"/>
      <w:r>
        <w:rPr>
          <w:sz w:val="22"/>
          <w:szCs w:val="22"/>
        </w:rPr>
        <w:t xml:space="preserve"> Raj </w:t>
      </w:r>
      <w:proofErr w:type="spellStart"/>
      <w:r>
        <w:rPr>
          <w:sz w:val="22"/>
          <w:szCs w:val="22"/>
        </w:rPr>
        <w:t>Kandel</w:t>
      </w:r>
      <w:proofErr w:type="spellEnd"/>
      <w:r w:rsidR="00DE6917">
        <w:rPr>
          <w:sz w:val="22"/>
          <w:szCs w:val="22"/>
        </w:rPr>
        <w:t>, vice-chair of National Planning Commission asked the CSOs to give the suggestion</w:t>
      </w:r>
      <w:r w:rsidR="0030484F">
        <w:rPr>
          <w:sz w:val="22"/>
          <w:szCs w:val="22"/>
        </w:rPr>
        <w:t>s</w:t>
      </w:r>
      <w:r w:rsidR="00DE6917">
        <w:rPr>
          <w:sz w:val="22"/>
          <w:szCs w:val="22"/>
        </w:rPr>
        <w:t xml:space="preserve"> in written form. He said "Goal 16 is important because that governs other goals as well. He urged </w:t>
      </w:r>
      <w:r w:rsidR="0030484F">
        <w:rPr>
          <w:sz w:val="22"/>
          <w:szCs w:val="22"/>
        </w:rPr>
        <w:t>"</w:t>
      </w:r>
      <w:r w:rsidR="00DE6917">
        <w:rPr>
          <w:sz w:val="22"/>
          <w:szCs w:val="22"/>
        </w:rPr>
        <w:t>CSOs, business sector, international agencies and people themselves to remain in discipline</w:t>
      </w:r>
      <w:r w:rsidR="0030484F">
        <w:rPr>
          <w:sz w:val="22"/>
          <w:szCs w:val="22"/>
        </w:rPr>
        <w:t>"</w:t>
      </w:r>
      <w:r w:rsidR="00DE6917">
        <w:rPr>
          <w:sz w:val="22"/>
          <w:szCs w:val="22"/>
        </w:rPr>
        <w:t>.</w:t>
      </w:r>
      <w:r w:rsidR="00F11A0F">
        <w:rPr>
          <w:sz w:val="22"/>
          <w:szCs w:val="22"/>
        </w:rPr>
        <w:t xml:space="preserve"> He added "We need to increase production and employment within the country for sustainable economic growth". "Our culture, political practices, geography, and behaviors are also the determinant factors of our development" he argued.</w:t>
      </w:r>
    </w:p>
    <w:p w:rsidR="00B666D0" w:rsidRPr="00F03E7C" w:rsidRDefault="00B666D0" w:rsidP="00F03E7C">
      <w:pPr>
        <w:pStyle w:val="NormalWeb"/>
        <w:spacing w:before="0" w:beforeAutospacing="0" w:after="120" w:afterAutospacing="0"/>
        <w:jc w:val="both"/>
        <w:rPr>
          <w:sz w:val="22"/>
          <w:szCs w:val="22"/>
        </w:rPr>
      </w:pPr>
      <w:r w:rsidRPr="00F03E7C">
        <w:rPr>
          <w:sz w:val="22"/>
          <w:szCs w:val="22"/>
        </w:rPr>
        <w:t xml:space="preserve">Also speaking at the </w:t>
      </w:r>
      <w:proofErr w:type="spellStart"/>
      <w:r w:rsidR="00773E1C">
        <w:rPr>
          <w:sz w:val="22"/>
          <w:szCs w:val="22"/>
        </w:rPr>
        <w:t>programme</w:t>
      </w:r>
      <w:proofErr w:type="spellEnd"/>
      <w:r w:rsidRPr="00F03E7C">
        <w:rPr>
          <w:sz w:val="22"/>
          <w:szCs w:val="22"/>
        </w:rPr>
        <w:t>, CSO representatives expressed serious concern over slow progress in the areas of governance reforms, including anti-corruption and civic engagement.</w:t>
      </w:r>
      <w:r w:rsidR="00931296" w:rsidRPr="00F03E7C">
        <w:rPr>
          <w:sz w:val="22"/>
          <w:szCs w:val="22"/>
        </w:rPr>
        <w:t xml:space="preserve"> </w:t>
      </w:r>
    </w:p>
    <w:p w:rsidR="00511CD0" w:rsidRPr="00F03E7C" w:rsidRDefault="00FE6AE3" w:rsidP="00511CD0">
      <w:pPr>
        <w:pStyle w:val="NormalWeb"/>
        <w:spacing w:before="0" w:beforeAutospacing="0" w:after="120" w:afterAutospacing="0"/>
        <w:jc w:val="both"/>
        <w:rPr>
          <w:sz w:val="22"/>
          <w:szCs w:val="22"/>
        </w:rPr>
      </w:pPr>
      <w:r w:rsidRPr="00F03E7C">
        <w:rPr>
          <w:sz w:val="22"/>
          <w:szCs w:val="22"/>
        </w:rPr>
        <w:t xml:space="preserve">During the </w:t>
      </w:r>
      <w:proofErr w:type="spellStart"/>
      <w:r w:rsidR="00773E1C">
        <w:rPr>
          <w:sz w:val="22"/>
          <w:szCs w:val="22"/>
        </w:rPr>
        <w:t>programme</w:t>
      </w:r>
      <w:proofErr w:type="spellEnd"/>
      <w:r w:rsidRPr="00F03E7C">
        <w:rPr>
          <w:sz w:val="22"/>
          <w:szCs w:val="22"/>
        </w:rPr>
        <w:t xml:space="preserve"> 172 persons were present including representatives from National Planning Commission, Ministries, Constitutional Bodies, </w:t>
      </w:r>
      <w:r w:rsidR="00931296" w:rsidRPr="00F03E7C">
        <w:rPr>
          <w:sz w:val="22"/>
          <w:szCs w:val="22"/>
        </w:rPr>
        <w:t>House of Representative</w:t>
      </w:r>
      <w:r w:rsidRPr="00F03E7C">
        <w:rPr>
          <w:sz w:val="22"/>
          <w:szCs w:val="22"/>
        </w:rPr>
        <w:t>,</w:t>
      </w:r>
      <w:r w:rsidR="00931296" w:rsidRPr="00F03E7C">
        <w:rPr>
          <w:sz w:val="22"/>
          <w:szCs w:val="22"/>
        </w:rPr>
        <w:t xml:space="preserve"> Local Government Associations, UN Agencies, Bilateral Development Partners, Multi-National Banks, European Union, Embassies, INGOs, CSOs and academicians. There was also an exhibition </w:t>
      </w:r>
      <w:proofErr w:type="spellStart"/>
      <w:r w:rsidR="00773E1C">
        <w:rPr>
          <w:sz w:val="22"/>
          <w:szCs w:val="22"/>
        </w:rPr>
        <w:t>programme</w:t>
      </w:r>
      <w:proofErr w:type="spellEnd"/>
      <w:r w:rsidR="00931296" w:rsidRPr="00F03E7C">
        <w:rPr>
          <w:sz w:val="22"/>
          <w:szCs w:val="22"/>
        </w:rPr>
        <w:t>, where several organizations exhibited their publications, videos and shared their works that contribute in achieving SDGs.</w:t>
      </w:r>
      <w:r w:rsidR="00511CD0">
        <w:rPr>
          <w:sz w:val="22"/>
          <w:szCs w:val="22"/>
        </w:rPr>
        <w:t xml:space="preserve"> </w:t>
      </w:r>
    </w:p>
    <w:p w:rsidR="00224491" w:rsidRPr="00F03E7C" w:rsidRDefault="00224491" w:rsidP="00F03E7C">
      <w:pPr>
        <w:pStyle w:val="NormalWeb"/>
        <w:spacing w:before="0" w:beforeAutospacing="0" w:after="120" w:afterAutospacing="0"/>
        <w:jc w:val="both"/>
        <w:rPr>
          <w:sz w:val="22"/>
          <w:szCs w:val="22"/>
        </w:rPr>
      </w:pPr>
    </w:p>
    <w:sectPr w:rsidR="00224491" w:rsidRPr="00F03E7C" w:rsidSect="002244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453A6"/>
    <w:multiLevelType w:val="hybridMultilevel"/>
    <w:tmpl w:val="BE6A9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666D0"/>
    <w:rsid w:val="00174781"/>
    <w:rsid w:val="00213B21"/>
    <w:rsid w:val="00224491"/>
    <w:rsid w:val="00266218"/>
    <w:rsid w:val="0030484F"/>
    <w:rsid w:val="00511CD0"/>
    <w:rsid w:val="00533E92"/>
    <w:rsid w:val="0059069B"/>
    <w:rsid w:val="00773E1C"/>
    <w:rsid w:val="008141E9"/>
    <w:rsid w:val="008C3F5D"/>
    <w:rsid w:val="00931296"/>
    <w:rsid w:val="00995B7E"/>
    <w:rsid w:val="00A928BD"/>
    <w:rsid w:val="00B666D0"/>
    <w:rsid w:val="00BB4875"/>
    <w:rsid w:val="00DE6917"/>
    <w:rsid w:val="00F03E7C"/>
    <w:rsid w:val="00F11A0F"/>
    <w:rsid w:val="00FE6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491"/>
  </w:style>
  <w:style w:type="paragraph" w:styleId="Heading2">
    <w:name w:val="heading 2"/>
    <w:basedOn w:val="Normal"/>
    <w:link w:val="Heading2Char"/>
    <w:uiPriority w:val="9"/>
    <w:qFormat/>
    <w:rsid w:val="00B666D0"/>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66D0"/>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666D0"/>
    <w:rPr>
      <w:rFonts w:ascii="Times New Roman" w:eastAsia="Times New Roman" w:hAnsi="Times New Roman" w:cs="Times New Roman"/>
      <w:b/>
      <w:bCs/>
      <w:sz w:val="36"/>
      <w:szCs w:val="36"/>
    </w:rPr>
  </w:style>
  <w:style w:type="paragraph" w:styleId="ListParagraph">
    <w:name w:val="List Paragraph"/>
    <w:basedOn w:val="Normal"/>
    <w:uiPriority w:val="34"/>
    <w:qFormat/>
    <w:rsid w:val="00F03E7C"/>
    <w:pPr>
      <w:ind w:left="720"/>
      <w:contextualSpacing/>
      <w:jc w:val="left"/>
    </w:pPr>
    <w:rPr>
      <w:rFonts w:eastAsiaTheme="minorEastAsia"/>
      <w:sz w:val="24"/>
      <w:szCs w:val="24"/>
    </w:rPr>
  </w:style>
  <w:style w:type="paragraph" w:styleId="BalloonText">
    <w:name w:val="Balloon Text"/>
    <w:basedOn w:val="Normal"/>
    <w:link w:val="BalloonTextChar"/>
    <w:uiPriority w:val="99"/>
    <w:semiHidden/>
    <w:unhideWhenUsed/>
    <w:rsid w:val="00BB4875"/>
    <w:rPr>
      <w:rFonts w:ascii="Tahoma" w:hAnsi="Tahoma" w:cs="Tahoma"/>
      <w:sz w:val="16"/>
      <w:szCs w:val="16"/>
    </w:rPr>
  </w:style>
  <w:style w:type="character" w:customStyle="1" w:styleId="BalloonTextChar">
    <w:name w:val="Balloon Text Char"/>
    <w:basedOn w:val="DefaultParagraphFont"/>
    <w:link w:val="BalloonText"/>
    <w:uiPriority w:val="99"/>
    <w:semiHidden/>
    <w:rsid w:val="00BB4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030087">
      <w:bodyDiv w:val="1"/>
      <w:marLeft w:val="0"/>
      <w:marRight w:val="0"/>
      <w:marTop w:val="0"/>
      <w:marBottom w:val="0"/>
      <w:divBdr>
        <w:top w:val="none" w:sz="0" w:space="0" w:color="auto"/>
        <w:left w:val="none" w:sz="0" w:space="0" w:color="auto"/>
        <w:bottom w:val="none" w:sz="0" w:space="0" w:color="auto"/>
        <w:right w:val="none" w:sz="0" w:space="0" w:color="auto"/>
      </w:divBdr>
    </w:div>
    <w:div w:id="1978221298">
      <w:bodyDiv w:val="1"/>
      <w:marLeft w:val="0"/>
      <w:marRight w:val="0"/>
      <w:marTop w:val="0"/>
      <w:marBottom w:val="0"/>
      <w:divBdr>
        <w:top w:val="none" w:sz="0" w:space="0" w:color="auto"/>
        <w:left w:val="none" w:sz="0" w:space="0" w:color="auto"/>
        <w:bottom w:val="none" w:sz="0" w:space="0" w:color="auto"/>
        <w:right w:val="none" w:sz="0" w:space="0" w:color="auto"/>
      </w:divBdr>
      <w:divsChild>
        <w:div w:id="2129855037">
          <w:marLeft w:val="0"/>
          <w:marRight w:val="0"/>
          <w:marTop w:val="0"/>
          <w:marBottom w:val="0"/>
          <w:divBdr>
            <w:top w:val="none" w:sz="0" w:space="0" w:color="auto"/>
            <w:left w:val="none" w:sz="0" w:space="0" w:color="auto"/>
            <w:bottom w:val="none" w:sz="0" w:space="0" w:color="auto"/>
            <w:right w:val="none" w:sz="0" w:space="0" w:color="auto"/>
          </w:divBdr>
          <w:divsChild>
            <w:div w:id="18127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6</cp:revision>
  <cp:lastPrinted>2018-09-28T05:16:00Z</cp:lastPrinted>
  <dcterms:created xsi:type="dcterms:W3CDTF">2018-09-26T05:33:00Z</dcterms:created>
  <dcterms:modified xsi:type="dcterms:W3CDTF">2018-10-07T02:59:00Z</dcterms:modified>
</cp:coreProperties>
</file>